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소 취 하 서</w:t>
      </w:r>
    </w:p>
    <w:p>
      <w:r>
        <w:rPr>
          <w:b w:val="0"/>
        </w:rPr>
      </w:r>
    </w:p>
    <w:p>
      <w:r>
        <w:rPr>
          <w:b w:val="0"/>
        </w:rPr>
        <w:t>사    건  2026가소000000 대여금</w:t>
      </w:r>
    </w:p>
    <w:p>
      <w:r>
        <w:rPr>
          <w:b w:val="0"/>
        </w:rPr>
        <w:t>원    고  홍길동</w:t>
      </w:r>
    </w:p>
    <w:p>
      <w:r>
        <w:rPr>
          <w:b w:val="0"/>
        </w:rPr>
        <w:t>피    고  김철수</w:t>
      </w:r>
    </w:p>
    <w:p>
      <w:r>
        <w:rPr>
          <w:b w:val="0"/>
        </w:rPr>
      </w:r>
    </w:p>
    <w:p>
      <w:r>
        <w:rPr>
          <w:b w:val="0"/>
        </w:rPr>
        <w:t>위 사건에 관하여 원고는 당사자 사이에 원만히 합의가 이루어졌으므로 소 전부를 취하합니다.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원고  홍길동  (서명 또는 날인)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소취하 동의</w:t>
      </w:r>
    </w:p>
    <w:p>
      <w:r>
        <w:rPr>
          <w:b w:val="0"/>
        </w:rPr>
        <w:t>위 소취하에 동의합니다.</w:t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피고  김철수  (서명 또는 날인)</w:t>
      </w:r>
    </w:p>
    <w:p>
      <w:r>
        <w:rPr>
          <w:b w:val="0"/>
        </w:rPr>
      </w:r>
    </w:p>
    <w:p>
      <w:r>
        <w:rPr>
          <w:b w:val="0"/>
        </w:rPr>
        <w:t>○○지방법원 민사○단독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소취하서</dc:title>
  <dc:subject/>
  <dc:creator>로페이퍼(LawPaper)</dc:creator>
  <cp:keywords/>
  <dc:description>로페이퍼 서식 – https://lawpaper.co.kr/forms/withdrawal/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