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상속포기 심판청구서</w:t>
      </w:r>
    </w:p>
    <w:p>
      <w:r>
        <w:rPr>
          <w:b w:val="0"/>
        </w:rPr>
      </w:r>
    </w:p>
    <w:p>
      <w:r>
        <w:rPr>
          <w:b w:val="0"/>
        </w:rPr>
        <w:t>청  구  인  1. 성명  (주민등록번호)  주소  전화 010-0000-0000</w:t>
      </w:r>
    </w:p>
    <w:p>
      <w:r>
        <w:rPr>
          <w:b w:val="0"/>
        </w:rPr>
        <w:t xml:space="preserve">           2. 성명  (주민등록번호)  주소</w:t>
      </w:r>
    </w:p>
    <w:p>
      <w:r>
        <w:rPr>
          <w:b w:val="0"/>
        </w:rPr>
        <w:t xml:space="preserve">           (청구인들은 피상속인의 자녀임)</w:t>
      </w:r>
    </w:p>
    <w:p>
      <w:r>
        <w:rPr>
          <w:b w:val="0"/>
        </w:rPr>
        <w:t>피상속인    성명  (주민등록번호)</w:t>
      </w:r>
    </w:p>
    <w:p>
      <w:r>
        <w:rPr>
          <w:b w:val="0"/>
        </w:rPr>
        <w:t xml:space="preserve">           사망일자  2026. ○. ○.</w:t>
      </w:r>
    </w:p>
    <w:p>
      <w:r>
        <w:rPr>
          <w:b w:val="0"/>
        </w:rPr>
        <w:t xml:space="preserve">           최후주소  주소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 구 취 지</w:t>
      </w:r>
    </w:p>
    <w:p>
      <w:r>
        <w:rPr>
          <w:b w:val="0"/>
        </w:rPr>
        <w:t>청구인들이 피상속인 망 성명의 재산상속을 포기하는 신고는 이를 수리한다.</w:t>
      </w:r>
    </w:p>
    <w:p>
      <w:r>
        <w:rPr>
          <w:b w:val="0"/>
        </w:rPr>
        <w:t>라는 심판을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 구 원 인</w:t>
      </w:r>
    </w:p>
    <w:p>
      <w:r>
        <w:rPr>
          <w:b w:val="0"/>
        </w:rPr>
        <w:t>청구인들은 피상속인의 자녀로서 2026. ○. ○. 피상속인의 사망으로 상속이 개시된 사실을 같은 날 알게 되었으나, 민법 제1019조 제1항에 따라 상속을 포기하고자 이 심판을 청구합니다.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첨 부 서 류</w:t>
      </w:r>
    </w:p>
    <w:p>
      <w:r>
        <w:rPr>
          <w:b w:val="0"/>
        </w:rPr>
        <w:t>1. 피상속인의 기본증명서, 가족관계증명서, 말소자 주민등록초본    각 1통</w:t>
      </w:r>
    </w:p>
    <w:p>
      <w:r>
        <w:rPr>
          <w:b w:val="0"/>
        </w:rPr>
        <w:t>2. 청구인들의 가족관계증명서, 주민등록등본                    각 1통</w:t>
      </w:r>
    </w:p>
    <w:p>
      <w:r>
        <w:rPr>
          <w:b w:val="0"/>
        </w:rPr>
        <w:t>3. 청구인들의 인감증명서                                    각 1통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청구인  1. 성명 (인감 날인)   2. 성명 (인감 날인)</w:t>
      </w:r>
    </w:p>
    <w:p>
      <w:r>
        <w:rPr>
          <w:b w:val="0"/>
        </w:rPr>
      </w:r>
    </w:p>
    <w:p>
      <w:r>
        <w:rPr>
          <w:b w:val="0"/>
        </w:rPr>
        <w:t>○○가정법원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상속포기 심판청구서</dc:title>
  <dc:subject/>
  <dc:creator>로페이퍼(LawPaper)</dc:creator>
  <cp:keywords/>
  <dc:description>로페이퍼 서식 – https://lawpaper.co.kr/forms/inherit-renounce/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